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610A" w:rsidRPr="0090610A" w:rsidRDefault="0090610A" w:rsidP="0090610A">
      <w:pPr>
        <w:shd w:val="clear" w:color="auto" w:fill="FFFFFF"/>
        <w:spacing w:after="136" w:line="28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29"/>
          <w:szCs w:val="29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CC0066"/>
          <w:sz w:val="29"/>
          <w:szCs w:val="29"/>
          <w:lang w:eastAsia="ru-RU"/>
        </w:rPr>
        <w:t xml:space="preserve">                                          </w:t>
      </w:r>
      <w:r w:rsidRPr="0090610A">
        <w:rPr>
          <w:rFonts w:ascii="Trebuchet MS" w:eastAsia="Times New Roman" w:hAnsi="Trebuchet MS" w:cs="Times New Roman"/>
          <w:b/>
          <w:bCs/>
          <w:color w:val="CC0066"/>
          <w:sz w:val="29"/>
          <w:szCs w:val="29"/>
          <w:lang w:eastAsia="ru-RU"/>
        </w:rPr>
        <w:t xml:space="preserve"> Лето</w:t>
      </w:r>
    </w:p>
    <w:p w:rsidR="0090610A" w:rsidRDefault="0090610A" w:rsidP="0090610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  <w:r w:rsidRPr="00906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proofErr w:type="gramStart"/>
      <w:r w:rsidRPr="0090610A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Дети должны знать:</w:t>
      </w:r>
      <w:r w:rsidRPr="00906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0610A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- приметы лета в природе;</w:t>
      </w:r>
      <w:r w:rsidRPr="00906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0610A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- названия летних месяцев;</w:t>
      </w:r>
      <w:r w:rsidRPr="00906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0610A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- как летом изменилась природа,</w:t>
      </w:r>
      <w:r w:rsidRPr="00906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0610A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как выглядит летнее небо, солнце;</w:t>
      </w:r>
      <w:r w:rsidRPr="00906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0610A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- как выглядят трава, цветы, деревья летом;</w:t>
      </w:r>
      <w:r w:rsidRPr="00906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0610A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- как проводят лето животные</w:t>
      </w:r>
      <w:r w:rsidRPr="00906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0610A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(звери, птицы, насекомые, рыбы);</w:t>
      </w:r>
      <w:r w:rsidRPr="00906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0610A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- чем занимаются летом люди, как меняется их одежда;</w:t>
      </w:r>
      <w:proofErr w:type="gramEnd"/>
    </w:p>
    <w:p w:rsidR="0090610A" w:rsidRPr="0090610A" w:rsidRDefault="0090610A" w:rsidP="009061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10A" w:rsidRPr="0090610A" w:rsidRDefault="0090610A" w:rsidP="0090610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533720" cy="5141344"/>
            <wp:effectExtent l="19050" t="0" r="0" b="0"/>
            <wp:docPr id="1" name="Рисунок 1" descr="https://ped-kopilka.ru/upload/blogs2/2017/7/47756_2022979f59a4b1f1d9b1c462b99dcdf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upload/blogs2/2017/7/47756_2022979f59a4b1f1d9b1c462b99dcdf6.jp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264" cy="514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10A" w:rsidRPr="0090610A" w:rsidRDefault="0090610A" w:rsidP="009061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proofErr w:type="gramStart"/>
      <w:r w:rsidRPr="0090610A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Расширение словарного запаса</w:t>
      </w:r>
      <w:r w:rsidRPr="00906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0610A">
        <w:rPr>
          <w:rFonts w:ascii="Arial" w:eastAsia="Times New Roman" w:hAnsi="Arial" w:cs="Arial"/>
          <w:color w:val="000000"/>
          <w:sz w:val="20"/>
          <w:szCs w:val="20"/>
          <w:u w:val="single"/>
          <w:bdr w:val="none" w:sz="0" w:space="0" w:color="auto" w:frame="1"/>
          <w:shd w:val="clear" w:color="auto" w:fill="FFFFFF"/>
          <w:lang w:eastAsia="ru-RU"/>
        </w:rPr>
        <w:t>Названия </w:t>
      </w:r>
      <w:r>
        <w:rPr>
          <w:rFonts w:ascii="Arial" w:eastAsia="Times New Roman" w:hAnsi="Arial" w:cs="Arial"/>
          <w:color w:val="000000"/>
          <w:sz w:val="20"/>
          <w:szCs w:val="20"/>
          <w:u w:val="single"/>
          <w:bdr w:val="none" w:sz="0" w:space="0" w:color="auto" w:frame="1"/>
          <w:shd w:val="clear" w:color="auto" w:fill="FFFFFF"/>
          <w:lang w:eastAsia="ru-RU"/>
        </w:rPr>
        <w:t xml:space="preserve">  </w:t>
      </w:r>
      <w:r w:rsidRPr="0090610A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Лето, месяц, июнь, июль, август, солнце, лучи, тепло, жара, прохлада, пляж, загар, купание, гнёзда, птицы (их названия), насекомые (их названия), листья, трава, цветы (их названия), ягоды, поля, сады, огороды, грядки, клумбы, семена, рассада, серёжки, гром, молния, гроза, лужи, радуга, ручьи…</w:t>
      </w:r>
      <w:r w:rsidRPr="00906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0610A">
        <w:rPr>
          <w:rFonts w:ascii="Arial" w:eastAsia="Times New Roman" w:hAnsi="Arial" w:cs="Arial"/>
          <w:color w:val="000000"/>
          <w:sz w:val="20"/>
          <w:szCs w:val="20"/>
          <w:u w:val="single"/>
          <w:bdr w:val="none" w:sz="0" w:space="0" w:color="auto" w:frame="1"/>
          <w:shd w:val="clear" w:color="auto" w:fill="FFFFFF"/>
          <w:lang w:eastAsia="ru-RU"/>
        </w:rPr>
        <w:t>Признаки</w:t>
      </w:r>
      <w:r>
        <w:rPr>
          <w:rFonts w:ascii="Arial" w:eastAsia="Times New Roman" w:hAnsi="Arial" w:cs="Arial"/>
          <w:color w:val="000000"/>
          <w:sz w:val="20"/>
          <w:szCs w:val="20"/>
          <w:u w:val="single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90610A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 Летний, раннее, позднее, тёплое, холодное, радостное, долгожданное, дождливое, жаркое, цветущие, красивые, яркие, жаркие, журчащий, весёлый</w:t>
      </w:r>
      <w:proofErr w:type="gramEnd"/>
      <w:r w:rsidRPr="0090610A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, </w:t>
      </w:r>
      <w:proofErr w:type="gramStart"/>
      <w:r w:rsidRPr="0090610A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цветущая</w:t>
      </w:r>
      <w:proofErr w:type="gramEnd"/>
      <w:r w:rsidRPr="0090610A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, зелёные, нежные…</w:t>
      </w:r>
    </w:p>
    <w:p w:rsidR="0090610A" w:rsidRDefault="0090610A" w:rsidP="0090610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822079" cy="3286665"/>
            <wp:effectExtent l="19050" t="0" r="0" b="0"/>
            <wp:docPr id="2" name="Рисунок 2" descr="https://ped-kopilka.ru/upload/blogs2/2017/7/47756_760a609588c1a1a6d4f2a7ac6ca5a5d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-kopilka.ru/upload/blogs2/2017/7/47756_760a609588c1a1a6d4f2a7ac6ca5a5d7.jp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917" cy="3287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10A" w:rsidRPr="0090610A" w:rsidRDefault="0090610A" w:rsidP="0090610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90610A" w:rsidRDefault="0090610A" w:rsidP="0090610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  <w:r w:rsidRPr="0090610A">
        <w:rPr>
          <w:rFonts w:ascii="Arial" w:eastAsia="Times New Roman" w:hAnsi="Arial" w:cs="Arial"/>
          <w:color w:val="000000"/>
          <w:sz w:val="20"/>
          <w:szCs w:val="20"/>
          <w:u w:val="single"/>
          <w:bdr w:val="none" w:sz="0" w:space="0" w:color="auto" w:frame="1"/>
          <w:shd w:val="clear" w:color="auto" w:fill="FFFFFF"/>
          <w:lang w:eastAsia="ru-RU"/>
        </w:rPr>
        <w:t>Действия</w:t>
      </w:r>
      <w:proofErr w:type="gramStart"/>
      <w:r>
        <w:rPr>
          <w:rFonts w:ascii="Arial" w:eastAsia="Times New Roman" w:hAnsi="Arial" w:cs="Arial"/>
          <w:color w:val="000000"/>
          <w:sz w:val="20"/>
          <w:szCs w:val="20"/>
          <w:u w:val="single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90610A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 Н</w:t>
      </w:r>
      <w:proofErr w:type="gramEnd"/>
      <w:r w:rsidRPr="0090610A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аступило, пришло, журчат, пробивается, распускаются, расцветают, щебечут, поют, вьют, гремит, громыхает, сверкает, греет, припекает, светит, пригревает, темнеет, зеленеет, цветёт, радует, бурлит, отдыхают, загорают, купаются…</w:t>
      </w:r>
      <w:r w:rsidRPr="00906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0610A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Речевые игры.</w:t>
      </w:r>
      <w:r w:rsidRPr="00906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proofErr w:type="gramStart"/>
      <w:r w:rsidRPr="0090610A">
        <w:rPr>
          <w:rFonts w:ascii="Arial" w:eastAsia="Times New Roman" w:hAnsi="Arial" w:cs="Arial"/>
          <w:color w:val="000000"/>
          <w:sz w:val="20"/>
          <w:szCs w:val="20"/>
          <w:u w:val="single"/>
          <w:bdr w:val="none" w:sz="0" w:space="0" w:color="auto" w:frame="1"/>
          <w:shd w:val="clear" w:color="auto" w:fill="FFFFFF"/>
          <w:lang w:eastAsia="ru-RU"/>
        </w:rPr>
        <w:t>«Назови ласково»</w:t>
      </w:r>
      <w:r w:rsidRPr="00906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0610A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лужа – лужица; ручей, гнездо, лист, трава, солнце, луч, облако, цветок…</w:t>
      </w:r>
      <w:r w:rsidRPr="00906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0610A">
        <w:rPr>
          <w:rFonts w:ascii="Arial" w:eastAsia="Times New Roman" w:hAnsi="Arial" w:cs="Arial"/>
          <w:color w:val="000000"/>
          <w:sz w:val="20"/>
          <w:szCs w:val="20"/>
          <w:u w:val="single"/>
          <w:bdr w:val="none" w:sz="0" w:space="0" w:color="auto" w:frame="1"/>
          <w:shd w:val="clear" w:color="auto" w:fill="FFFFFF"/>
          <w:lang w:eastAsia="ru-RU"/>
        </w:rPr>
        <w:t>«Один – много»</w:t>
      </w:r>
      <w:r w:rsidRPr="00906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0610A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лужа – много луж; месяц, птица, гнездо, лист, луч, бабочка, цветок, облако…</w:t>
      </w:r>
      <w:proofErr w:type="gramEnd"/>
    </w:p>
    <w:p w:rsidR="0090610A" w:rsidRPr="0090610A" w:rsidRDefault="0090610A" w:rsidP="009061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10A" w:rsidRPr="0090610A" w:rsidRDefault="0090610A" w:rsidP="0090610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663765" cy="3889122"/>
            <wp:effectExtent l="19050" t="0" r="3235" b="0"/>
            <wp:docPr id="3" name="Рисунок 3" descr="https://ped-kopilka.ru/upload/blogs2/2017/7/47756_1ff39095dc0f09897e938196b79012f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d-kopilka.ru/upload/blogs2/2017/7/47756_1ff39095dc0f09897e938196b79012f3.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200" cy="3892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10A" w:rsidRDefault="0090610A" w:rsidP="0090610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  <w:r w:rsidRPr="0090610A">
        <w:rPr>
          <w:rFonts w:ascii="Arial" w:eastAsia="Times New Roman" w:hAnsi="Arial" w:cs="Arial"/>
          <w:color w:val="000000"/>
          <w:sz w:val="20"/>
          <w:szCs w:val="20"/>
          <w:u w:val="single"/>
          <w:bdr w:val="none" w:sz="0" w:space="0" w:color="auto" w:frame="1"/>
          <w:shd w:val="clear" w:color="auto" w:fill="FFFFFF"/>
          <w:lang w:eastAsia="ru-RU"/>
        </w:rPr>
        <w:t>«Посчитай»</w:t>
      </w:r>
      <w:r w:rsidRPr="00906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0610A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одна красная ягода – две красные ягоды – пять красных ягод; белое облако, яркий луч, красивая бабочка, жаркий день…</w:t>
      </w:r>
      <w:r w:rsidRPr="00906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0610A">
        <w:rPr>
          <w:rFonts w:ascii="Arial" w:eastAsia="Times New Roman" w:hAnsi="Arial" w:cs="Arial"/>
          <w:color w:val="000000"/>
          <w:sz w:val="20"/>
          <w:szCs w:val="20"/>
          <w:u w:val="single"/>
          <w:bdr w:val="none" w:sz="0" w:space="0" w:color="auto" w:frame="1"/>
          <w:shd w:val="clear" w:color="auto" w:fill="FFFFFF"/>
          <w:lang w:eastAsia="ru-RU"/>
        </w:rPr>
        <w:t>«Назови, какой? какая? какое?»</w:t>
      </w:r>
      <w:r w:rsidRPr="00906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0610A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lastRenderedPageBreak/>
        <w:t>солнце какое? летнее, лучистое, тёплое…</w:t>
      </w:r>
      <w:r w:rsidRPr="00906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0610A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лето какое? жаркое, долгожданное…</w:t>
      </w:r>
      <w:r w:rsidRPr="00906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0610A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день какой? жаркий, летний, тёплый</w:t>
      </w:r>
      <w:proofErr w:type="gramStart"/>
      <w:r w:rsidRPr="0090610A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…</w:t>
      </w:r>
      <w:r w:rsidRPr="00906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0610A">
        <w:rPr>
          <w:rFonts w:ascii="Arial" w:eastAsia="Times New Roman" w:hAnsi="Arial" w:cs="Arial"/>
          <w:color w:val="000000"/>
          <w:sz w:val="20"/>
          <w:szCs w:val="20"/>
          <w:u w:val="single"/>
          <w:bdr w:val="none" w:sz="0" w:space="0" w:color="auto" w:frame="1"/>
          <w:shd w:val="clear" w:color="auto" w:fill="FFFFFF"/>
          <w:lang w:eastAsia="ru-RU"/>
        </w:rPr>
        <w:t>С</w:t>
      </w:r>
      <w:proofErr w:type="gramEnd"/>
      <w:r w:rsidRPr="0090610A">
        <w:rPr>
          <w:rFonts w:ascii="Arial" w:eastAsia="Times New Roman" w:hAnsi="Arial" w:cs="Arial"/>
          <w:color w:val="000000"/>
          <w:sz w:val="20"/>
          <w:szCs w:val="20"/>
          <w:u w:val="single"/>
          <w:bdr w:val="none" w:sz="0" w:space="0" w:color="auto" w:frame="1"/>
          <w:shd w:val="clear" w:color="auto" w:fill="FFFFFF"/>
          <w:lang w:eastAsia="ru-RU"/>
        </w:rPr>
        <w:t>кажи со словом «летний»</w:t>
      </w:r>
      <w:r w:rsidRPr="00906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0610A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день (какой?) летний,</w:t>
      </w:r>
      <w:r w:rsidRPr="00906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0610A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погода (какая?) летняя,</w:t>
      </w:r>
      <w:r w:rsidRPr="00906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0610A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настроение (какое?) летнее…</w:t>
      </w:r>
      <w:r w:rsidRPr="00906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0610A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дождь, гроза, месяц, солнце, лес, трава, небо…</w:t>
      </w:r>
      <w:r w:rsidRPr="00906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0610A">
        <w:rPr>
          <w:rFonts w:ascii="Arial" w:eastAsia="Times New Roman" w:hAnsi="Arial" w:cs="Arial"/>
          <w:color w:val="000000"/>
          <w:sz w:val="20"/>
          <w:szCs w:val="20"/>
          <w:u w:val="single"/>
          <w:bdr w:val="none" w:sz="0" w:space="0" w:color="auto" w:frame="1"/>
          <w:shd w:val="clear" w:color="auto" w:fill="FFFFFF"/>
          <w:lang w:eastAsia="ru-RU"/>
        </w:rPr>
        <w:t>«Скажи, что делает? что делают?»</w:t>
      </w:r>
      <w:r w:rsidRPr="00906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0610A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цветы – растут, цветут, распускаются, радуют…</w:t>
      </w:r>
      <w:r w:rsidRPr="00906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0610A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солнце, листья, птицы, деревья, </w:t>
      </w:r>
      <w:proofErr w:type="gramStart"/>
      <w:r w:rsidRPr="0090610A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бабочки, люди…</w:t>
      </w:r>
      <w:r w:rsidRPr="00906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0610A">
        <w:rPr>
          <w:rFonts w:ascii="Arial" w:eastAsia="Times New Roman" w:hAnsi="Arial" w:cs="Arial"/>
          <w:color w:val="000000"/>
          <w:sz w:val="20"/>
          <w:szCs w:val="20"/>
          <w:u w:val="single"/>
          <w:bdr w:val="none" w:sz="0" w:space="0" w:color="auto" w:frame="1"/>
          <w:shd w:val="clear" w:color="auto" w:fill="FFFFFF"/>
          <w:lang w:eastAsia="ru-RU"/>
        </w:rPr>
        <w:t>«Подбери слово»</w:t>
      </w:r>
      <w:r w:rsidRPr="00906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0610A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летний – день, воздух, ветер…</w:t>
      </w:r>
      <w:r w:rsidRPr="00906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0610A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летняя – погода, одежда…</w:t>
      </w:r>
      <w:r w:rsidRPr="00906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0610A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летнее – настроение, небо, солнце…</w:t>
      </w:r>
      <w:r w:rsidRPr="00906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0610A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летние – каникулы, дни…</w:t>
      </w:r>
      <w:proofErr w:type="gramEnd"/>
    </w:p>
    <w:p w:rsidR="0090610A" w:rsidRPr="0090610A" w:rsidRDefault="0090610A" w:rsidP="009061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610A" w:rsidRDefault="0090610A" w:rsidP="0090610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812326" cy="3122762"/>
            <wp:effectExtent l="19050" t="0" r="7324" b="0"/>
            <wp:docPr id="4" name="Рисунок 4" descr="https://ped-kopilka.ru/upload/blogs2/2017/7/1_4c7e5009befd9dfccd4a69aa9d476f3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d-kopilka.ru/upload/blogs2/2017/7/1_4c7e5009befd9dfccd4a69aa9d476f34.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489" cy="3122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10A" w:rsidRPr="0090610A" w:rsidRDefault="0090610A" w:rsidP="0090610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90610A" w:rsidRPr="0090610A" w:rsidRDefault="0090610A" w:rsidP="009061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10A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Расскажи о лете по плану</w:t>
      </w:r>
      <w:r w:rsidRPr="00906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0610A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1.приметы лета;</w:t>
      </w:r>
      <w:r w:rsidRPr="00906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0610A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2.летние месяцы;</w:t>
      </w:r>
      <w:r w:rsidRPr="00906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0610A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3.что делают в этот период животные (птицы, звери, насекомые, рыбы);</w:t>
      </w:r>
      <w:r w:rsidRPr="00906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0610A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4.чем занимаются люди летом;</w:t>
      </w:r>
      <w:r w:rsidRPr="00906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0610A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5.почему ты любишь лето.</w:t>
      </w:r>
      <w:r w:rsidRPr="00906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0610A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Дыхательные игры и упражнения.</w:t>
      </w:r>
      <w:r w:rsidRPr="00906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0610A">
        <w:rPr>
          <w:rFonts w:ascii="Arial" w:eastAsia="Times New Roman" w:hAnsi="Arial" w:cs="Arial"/>
          <w:color w:val="000000"/>
          <w:sz w:val="20"/>
          <w:szCs w:val="20"/>
          <w:u w:val="single"/>
          <w:bdr w:val="none" w:sz="0" w:space="0" w:color="auto" w:frame="1"/>
          <w:shd w:val="clear" w:color="auto" w:fill="FFFFFF"/>
          <w:lang w:eastAsia="ru-RU"/>
        </w:rPr>
        <w:t>«Жук»</w:t>
      </w:r>
      <w:r w:rsidRPr="0090610A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 Дети сидят, руки опущены вдоль туловища. Нужно поднять руки в стороны и немного отвести их назад, сделать вдох. Выдыхая, показать, как долго жужжит </w:t>
      </w:r>
      <w:proofErr w:type="gramStart"/>
      <w:r w:rsidRPr="0090610A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жук [ж</w:t>
      </w:r>
      <w:proofErr w:type="gramEnd"/>
      <w:r w:rsidRPr="0090610A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], одновременно опуская руки вниз.</w:t>
      </w:r>
      <w:r w:rsidRPr="00906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0610A">
        <w:rPr>
          <w:rFonts w:ascii="Arial" w:eastAsia="Times New Roman" w:hAnsi="Arial" w:cs="Arial"/>
          <w:color w:val="000000"/>
          <w:sz w:val="20"/>
          <w:szCs w:val="20"/>
          <w:u w:val="single"/>
          <w:bdr w:val="none" w:sz="0" w:space="0" w:color="auto" w:frame="1"/>
          <w:shd w:val="clear" w:color="auto" w:fill="FFFFFF"/>
          <w:lang w:eastAsia="ru-RU"/>
        </w:rPr>
        <w:t>«Комарик»</w:t>
      </w:r>
      <w:r w:rsidRPr="0090610A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 Дети сидят, ногами обхватив ножки стульчика. Руки на поясе. Нужно вздохнуть, медленно повернуть туловище в сторону; на выдохе показать, как звенит комарик [</w:t>
      </w:r>
      <w:proofErr w:type="spellStart"/>
      <w:r w:rsidRPr="0090610A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з</w:t>
      </w:r>
      <w:proofErr w:type="spellEnd"/>
      <w:r w:rsidRPr="0090610A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], быстро вернуться в исходное положение; новый вдох и поворот в другую сторону.</w:t>
      </w:r>
      <w:r w:rsidRPr="00906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0610A">
        <w:rPr>
          <w:rFonts w:ascii="Arial" w:eastAsia="Times New Roman" w:hAnsi="Arial" w:cs="Arial"/>
          <w:color w:val="000000"/>
          <w:sz w:val="20"/>
          <w:szCs w:val="20"/>
          <w:u w:val="single"/>
          <w:bdr w:val="none" w:sz="0" w:space="0" w:color="auto" w:frame="1"/>
          <w:shd w:val="clear" w:color="auto" w:fill="FFFFFF"/>
          <w:lang w:eastAsia="ru-RU"/>
        </w:rPr>
        <w:t>«Жарко»</w:t>
      </w:r>
      <w:r w:rsidRPr="0090610A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 Взрослый говорит: «На улице очень жарко, давайте подуем на плечи, сначала на </w:t>
      </w:r>
      <w:proofErr w:type="gramStart"/>
      <w:r w:rsidRPr="0090610A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правое</w:t>
      </w:r>
      <w:proofErr w:type="gramEnd"/>
      <w:r w:rsidRPr="0090610A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, затем на левое». Ребёнок делает спокойный вдох, пауза в 3 секунды, затем, поворачивая голову, дует на одно плечо, делает вдох и дует на другое плечо. Повторить 3- 4 раза.</w:t>
      </w:r>
    </w:p>
    <w:p w:rsidR="0090610A" w:rsidRDefault="0090610A" w:rsidP="0090610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</w:pPr>
    </w:p>
    <w:p w:rsidR="0090610A" w:rsidRDefault="0090610A" w:rsidP="0090610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</w:pPr>
    </w:p>
    <w:p w:rsidR="0090610A" w:rsidRDefault="0090610A" w:rsidP="0090610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</w:pPr>
    </w:p>
    <w:p w:rsidR="0090610A" w:rsidRDefault="0090610A" w:rsidP="0090610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</w:pPr>
    </w:p>
    <w:p w:rsidR="0090610A" w:rsidRDefault="0090610A" w:rsidP="0090610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</w:pPr>
    </w:p>
    <w:p w:rsidR="0090610A" w:rsidRDefault="0090610A" w:rsidP="0090610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</w:pPr>
    </w:p>
    <w:p w:rsidR="0090610A" w:rsidRPr="0090610A" w:rsidRDefault="0090610A" w:rsidP="0090610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90610A" w:rsidRPr="0090610A" w:rsidRDefault="0090610A" w:rsidP="0090610A">
      <w:pPr>
        <w:shd w:val="clear" w:color="auto" w:fill="FFFFFF"/>
        <w:spacing w:after="136" w:line="28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29"/>
          <w:szCs w:val="29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CC0066"/>
          <w:sz w:val="29"/>
          <w:szCs w:val="29"/>
          <w:lang w:eastAsia="ru-RU"/>
        </w:rPr>
        <w:lastRenderedPageBreak/>
        <w:t xml:space="preserve">             </w:t>
      </w:r>
      <w:r w:rsidRPr="0090610A">
        <w:rPr>
          <w:rFonts w:ascii="Trebuchet MS" w:eastAsia="Times New Roman" w:hAnsi="Trebuchet MS" w:cs="Times New Roman"/>
          <w:b/>
          <w:bCs/>
          <w:color w:val="CC0066"/>
          <w:sz w:val="29"/>
          <w:szCs w:val="29"/>
          <w:lang w:eastAsia="ru-RU"/>
        </w:rPr>
        <w:t xml:space="preserve"> «Как разнообразить летний отдых детей»</w:t>
      </w:r>
    </w:p>
    <w:p w:rsidR="0090610A" w:rsidRPr="0090610A" w:rsidRDefault="0090610A" w:rsidP="009061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10A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.</w:t>
      </w:r>
    </w:p>
    <w:p w:rsidR="0090610A" w:rsidRPr="0090610A" w:rsidRDefault="0090610A" w:rsidP="0090610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311365" cy="3234906"/>
            <wp:effectExtent l="19050" t="0" r="0" b="0"/>
            <wp:docPr id="11" name="Рисунок 11" descr="https://ped-kopilka.ru/upload/blogs/1_10b4cd015fbe89030ce1661a78e1124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ed-kopilka.ru/upload/blogs/1_10b4cd015fbe89030ce1661a78e11247.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669" cy="3235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10A" w:rsidRDefault="0090610A" w:rsidP="0090610A">
      <w:pP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  <w:r w:rsidRPr="00906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0610A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Лето в полном разгаре, и родителям пора подумать о проведении своего отпуска и отдыха детей, ведь наши дети, точно так же, как и мы с вами, нуждаются в новых впечатлениях, эмоциях, смене обстановки. Вспомните себя в детстве. Чего вы больше всего ждали? - Отпуска родителей. Что же приходит первое на ум?</w:t>
      </w:r>
      <w:r w:rsidRPr="00906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0610A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Берег моря и куча детей, которые возятся в песке, строят различные башни и замки, украшают их «драгоценными» камнями, веточками, ракушками</w:t>
      </w:r>
      <w:proofErr w:type="gramStart"/>
      <w:r w:rsidRPr="0090610A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… В</w:t>
      </w:r>
      <w:proofErr w:type="gramEnd"/>
      <w:r w:rsidRPr="0090610A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се это нужно и нашим детям, ведь строя что-то из песка ребенок не только получит удовольствие, но и закрепляет свойства песка, развивает творчество (у друга забор из прижатого ладошками песка, а у меня… из палочек), ребенок учится общаться со сверстниками, так как они просто будут заинтересованы его игрой, будут советоваться, пытаться помочь. Можно пригласить теперь уже новых друзей поиграть в мяч, покупаться, поплескаться или заняться прочими приятностями.</w:t>
      </w:r>
    </w:p>
    <w:p w:rsidR="0090610A" w:rsidRDefault="0090610A" w:rsidP="0090610A">
      <w:pP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31826" cy="2691442"/>
            <wp:effectExtent l="19050" t="0" r="6774" b="0"/>
            <wp:docPr id="13" name="Рисунок 13" descr="https://ped-kopilka.ru/upload/blogs/19852_04859a50826bc4c04f276bd40b2c237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ed-kopilka.ru/upload/blogs/19852_04859a50826bc4c04f276bd40b2c237c.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046" cy="2692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06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0610A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Для детей врачи рекомендуют использовать природные богатства: солнце, воздух и воду, ведь при разумном их сочетании можно укрепить здоровье ребенка. А для того, чтобы обогатить себя и своих чад впечатлениями не обязательно ехать куда-то далеко, ведь родная климатическая зона - </w:t>
      </w:r>
      <w:r w:rsidRPr="0090610A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lastRenderedPageBreak/>
        <w:t>это лучший вариант короткого отпуска, так как пребывание в ней не требует акклиматизации. Нужно лишь оглядеться вокруг и решить вместе с детьми, чем можно заняться завтра, при этом вы еще научите своего ребенка планировать, рассуждать и приводить свои доводы.</w:t>
      </w:r>
      <w:r w:rsidRPr="00906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06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0610A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Если есть рядом лес, то можно организовать прогулку по лесу: пешую или на велосипедах - это тоже добавит разнообразие в повседневность, понаблюдать за красотами родной природы, многообразием насекомых, вспомнить названия растений, собрать гербарий, послушать звуки леса, поиграть в любимые с детства игры «Вышибалы», «Бадминтон», «Прятки». </w:t>
      </w:r>
      <w:proofErr w:type="gramStart"/>
      <w:r w:rsidRPr="0090610A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Вы можете передать ребенку весь тот богатый опыт и знания, который накопился у вас за ваши годы жизни, рассказать ему много интересного из личного опыта, а если вы чего-то не знаете сами, то по приходу домой можете, например, отыскать сфотографированного жука в энциклопедии или компьютере, прочитать о его особенностях, месте обитания и тому подобное.</w:t>
      </w:r>
      <w:proofErr w:type="gramEnd"/>
      <w:r w:rsidRPr="0090610A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 Таким </w:t>
      </w:r>
      <w:proofErr w:type="gramStart"/>
      <w:r w:rsidRPr="0090610A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образом</w:t>
      </w:r>
      <w:proofErr w:type="gramEnd"/>
      <w:r w:rsidRPr="0090610A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 вы пополните знания ребенка об окружающем мире, научите его сравнивать объекты, добывать информацию.</w:t>
      </w:r>
    </w:p>
    <w:p w:rsidR="005C0A7E" w:rsidRDefault="0090610A" w:rsidP="0090610A">
      <w:pP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70580" cy="2700068"/>
            <wp:effectExtent l="19050" t="0" r="6120" b="0"/>
            <wp:docPr id="16" name="Рисунок 16" descr="https://ped-kopilka.ru/upload/blogs/19852_3d17a4c6d239191fefb98865a026aeb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ed-kopilka.ru/upload/blogs/19852_3d17a4c6d239191fefb98865a026aeb0.jp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812" cy="270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06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0610A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Также вы можете провести свой отпуск на любимой даче, ведь такой отдых подходит для детей любого возраста и имеет свои плюсы, нужно лишь предоставить детям возможность проявлять самостоятельность, свободу действий. Не секрет, что дети любят возиться с водой, ну и пусть наливают ее в разные емкости, пускают туда палочки, листики, представляя, что это кораблик, поливают грядки, экспериментируют, смешивая воду с глиной, песком, землей. А сколько здесь возможностей окунуться в мир живой природы: понаблюдать как растут овощи и фрукты, порхают с цветка на цветок бабочки и пчелы, прячутся в траве кузнечики</w:t>
      </w:r>
      <w:proofErr w:type="gramStart"/>
      <w:r w:rsidRPr="0090610A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…</w:t>
      </w:r>
      <w:r w:rsidRPr="00906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06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0610A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Н</w:t>
      </w:r>
      <w:proofErr w:type="gramEnd"/>
      <w:r w:rsidRPr="0090610A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е забывайте про сочетание приятного с полезным. Используйте любую возможность привлекать детей к посильному труду: принести что-то, полить, собрать ягоды и тому подобное, ведь трудолюбие само собой не возникает.</w:t>
      </w:r>
      <w:r w:rsidRPr="00906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0610A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Так же вы можете при сборе урожая закреплять счет, форму, цвет, размер, придумывать с детьми различные задачи, загадки, закреплять пространственные понятия. Интересным для ребенка будет понаблюдать за плывущими облаками, сравнивая их с какими-либо предметами – это развивает творчество, фантазию, учит ребенка видеть необычное в </w:t>
      </w:r>
      <w:proofErr w:type="gramStart"/>
      <w:r w:rsidRPr="0090610A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обычном</w:t>
      </w:r>
      <w:proofErr w:type="gramEnd"/>
      <w:r w:rsidRPr="0090610A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.</w:t>
      </w:r>
      <w:r w:rsidRPr="00906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06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0610A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Дети также охотно принимают приглашение отправиться в поход или на пикник, но нельзя забывать о том, что для совсем маленьких детей такой отдых может оказаться не по силам, ведь они быстро устают, и вам придется тащить вместе с рюкзаками и маленьких путешественников. Но если вы все-таки решились </w:t>
      </w:r>
      <w:proofErr w:type="gramStart"/>
      <w:r w:rsidRPr="0090610A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на</w:t>
      </w:r>
      <w:proofErr w:type="gramEnd"/>
      <w:r w:rsidRPr="0090610A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 </w:t>
      </w:r>
      <w:proofErr w:type="gramStart"/>
      <w:r w:rsidRPr="0090610A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такого</w:t>
      </w:r>
      <w:proofErr w:type="gramEnd"/>
      <w:r w:rsidRPr="0090610A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 xml:space="preserve"> рода отдых, то тщательно выбирайте маршрут, продумайте остановки для отдыха и приема пищи, и дети будут просто в восторге. Свежий воздух, костер, звездное небо - все это оставит в памяти ребенка незабываемый след, позволит ему прикоснуться к миру природы, сделать массу открытий, а этот опыт особенно необходим для полноценного </w:t>
      </w:r>
      <w:r w:rsidRPr="0090610A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lastRenderedPageBreak/>
        <w:t>развития малыша.</w:t>
      </w:r>
      <w:r w:rsidRPr="00906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0610A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90610A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  <w:t>Вы также можете выбрать отдых в пансионате, санатории или на туристической базе и в этом отдыхе найдутся свои плюсы, так как их территория ограничена, имеются детские площадки, быт налажен, и вы сможете больше времени уделить своей семье.</w:t>
      </w:r>
    </w:p>
    <w:p w:rsidR="00F07F2C" w:rsidRDefault="00F07F2C" w:rsidP="0090610A">
      <w:pP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F07F2C" w:rsidRDefault="00F07F2C" w:rsidP="0090610A">
      <w:pP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F07F2C" w:rsidRDefault="00F07F2C" w:rsidP="0090610A">
      <w:pP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F07F2C" w:rsidRDefault="00F07F2C" w:rsidP="0090610A">
      <w:pP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F07F2C" w:rsidRDefault="00F07F2C" w:rsidP="0090610A">
      <w:pP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F07F2C" w:rsidRDefault="00F07F2C" w:rsidP="0090610A">
      <w:pP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F07F2C" w:rsidRDefault="00F07F2C" w:rsidP="0090610A">
      <w:pP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F07F2C" w:rsidRDefault="00F07F2C" w:rsidP="0090610A">
      <w:pP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F07F2C" w:rsidRDefault="00F07F2C" w:rsidP="0090610A">
      <w:pP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F07F2C" w:rsidRDefault="00F07F2C" w:rsidP="0090610A">
      <w:pP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F07F2C" w:rsidRDefault="00F07F2C" w:rsidP="0090610A">
      <w:pP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F07F2C" w:rsidRDefault="00F07F2C" w:rsidP="0090610A">
      <w:pP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F07F2C" w:rsidRDefault="00F07F2C" w:rsidP="0090610A">
      <w:pP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F07F2C" w:rsidRDefault="00F07F2C" w:rsidP="0090610A">
      <w:pP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F07F2C" w:rsidRDefault="00F07F2C" w:rsidP="0090610A">
      <w:pP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F07F2C" w:rsidRDefault="00F07F2C" w:rsidP="0090610A">
      <w:pP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F07F2C" w:rsidRDefault="00F07F2C" w:rsidP="0090610A">
      <w:pP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F07F2C" w:rsidRDefault="00F07F2C" w:rsidP="0090610A">
      <w:pP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F07F2C" w:rsidRDefault="00F07F2C" w:rsidP="0090610A">
      <w:pP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F07F2C" w:rsidRDefault="00F07F2C" w:rsidP="0090610A">
      <w:pP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F07F2C" w:rsidRDefault="00F07F2C" w:rsidP="0090610A">
      <w:pP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F07F2C" w:rsidRDefault="00F07F2C" w:rsidP="0090610A">
      <w:pP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F07F2C" w:rsidRDefault="00F07F2C" w:rsidP="0090610A">
      <w:pP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F07F2C" w:rsidRDefault="00F07F2C" w:rsidP="0090610A">
      <w:pP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F07F2C" w:rsidRDefault="00F07F2C" w:rsidP="0090610A">
      <w:pP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F07F2C" w:rsidRDefault="00F07F2C" w:rsidP="0090610A">
      <w:pP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F07F2C" w:rsidRDefault="00F07F2C" w:rsidP="0090610A">
      <w:pP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F07F2C" w:rsidRDefault="00F07F2C" w:rsidP="0090610A">
      <w:pP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F07F2C" w:rsidRDefault="00F07F2C" w:rsidP="0090610A">
      <w:pP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ru-RU"/>
        </w:rPr>
      </w:pPr>
    </w:p>
    <w:p w:rsidR="00F07F2C" w:rsidRDefault="00F07F2C" w:rsidP="0090610A">
      <w:r>
        <w:rPr>
          <w:noProof/>
          <w:lang w:eastAsia="ru-RU"/>
        </w:rPr>
        <w:drawing>
          <wp:inline distT="0" distB="0" distL="0" distR="0">
            <wp:extent cx="5902654" cy="8338516"/>
            <wp:effectExtent l="19050" t="0" r="2846" b="0"/>
            <wp:docPr id="19" name="Рисунок 19" descr="https://212d.ru/site_ds/files/17/images/882-f99687dd719c4e8bc6a39e946c3d9e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212d.ru/site_ds/files/17/images/882-f99687dd719c4e8bc6a39e946c3d9ef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924" cy="8341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F2C" w:rsidRDefault="00F07F2C" w:rsidP="0090610A"/>
    <w:p w:rsidR="00F07F2C" w:rsidRDefault="00F07F2C" w:rsidP="0090610A"/>
    <w:p w:rsidR="00F07F2C" w:rsidRDefault="00F07F2C" w:rsidP="0090610A"/>
    <w:p w:rsidR="00F07F2C" w:rsidRDefault="00F07F2C" w:rsidP="0090610A"/>
    <w:p w:rsidR="00F07F2C" w:rsidRDefault="00F07F2C" w:rsidP="0090610A">
      <w:r>
        <w:rPr>
          <w:noProof/>
          <w:lang w:eastAsia="ru-RU"/>
        </w:rPr>
        <w:drawing>
          <wp:inline distT="0" distB="0" distL="0" distR="0">
            <wp:extent cx="5640076" cy="7967580"/>
            <wp:effectExtent l="19050" t="0" r="0" b="0"/>
            <wp:docPr id="22" name="Рисунок 22" descr="https://212d.ru/site_ds/files/17/images/593-4efdd2f969559e8b1c92e99f32ded4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212d.ru/site_ds/files/17/images/593-4efdd2f969559e8b1c92e99f32ded48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245" cy="797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F2C" w:rsidRDefault="00F07F2C" w:rsidP="0090610A"/>
    <w:p w:rsidR="00F07F2C" w:rsidRDefault="00F07F2C" w:rsidP="0090610A"/>
    <w:p w:rsidR="00F07F2C" w:rsidRDefault="00F07F2C" w:rsidP="0090610A"/>
    <w:p w:rsidR="00F07F2C" w:rsidRDefault="00F07F2C" w:rsidP="0090610A"/>
    <w:p w:rsidR="00F07F2C" w:rsidRDefault="00F07F2C" w:rsidP="0090610A"/>
    <w:p w:rsidR="00F07F2C" w:rsidRDefault="00F07F2C" w:rsidP="0090610A">
      <w:r>
        <w:rPr>
          <w:noProof/>
          <w:lang w:eastAsia="ru-RU"/>
        </w:rPr>
        <w:drawing>
          <wp:inline distT="0" distB="0" distL="0" distR="0">
            <wp:extent cx="5391785" cy="7616825"/>
            <wp:effectExtent l="19050" t="0" r="0" b="0"/>
            <wp:docPr id="25" name="Рисунок 25" descr="https://212d.ru/site_ds/files/17/images/748-3fb5ed13afe8714a7e5d13ee506003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212d.ru/site_ds/files/17/images/748-3fb5ed13afe8714a7e5d13ee506003d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761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F2C" w:rsidRDefault="00F07F2C" w:rsidP="0090610A"/>
    <w:p w:rsidR="00F07F2C" w:rsidRDefault="00F07F2C" w:rsidP="0090610A"/>
    <w:p w:rsidR="00F07F2C" w:rsidRDefault="00F07F2C" w:rsidP="0090610A"/>
    <w:p w:rsidR="00F07F2C" w:rsidRDefault="00F07F2C" w:rsidP="0090610A"/>
    <w:p w:rsidR="00F07F2C" w:rsidRDefault="00F07F2C" w:rsidP="0090610A"/>
    <w:p w:rsidR="00F07F2C" w:rsidRDefault="00F07F2C" w:rsidP="0090610A">
      <w:r>
        <w:rPr>
          <w:noProof/>
          <w:lang w:eastAsia="ru-RU"/>
        </w:rPr>
        <w:drawing>
          <wp:inline distT="0" distB="0" distL="0" distR="0">
            <wp:extent cx="5391785" cy="7616825"/>
            <wp:effectExtent l="19050" t="0" r="0" b="0"/>
            <wp:docPr id="28" name="Рисунок 28" descr="https://212d.ru/site_ds/files/17/images/647-2de40e0d504f583cda7465979f958a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212d.ru/site_ds/files/17/images/647-2de40e0d504f583cda7465979f958a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761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7F2C" w:rsidSect="005C0A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90610A"/>
    <w:rsid w:val="00376E7A"/>
    <w:rsid w:val="00507432"/>
    <w:rsid w:val="005C0A7E"/>
    <w:rsid w:val="0090610A"/>
    <w:rsid w:val="00F07F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A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0610A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061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61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07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269930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20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975722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1092</Words>
  <Characters>6229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7307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2022-06-04T15:20:00Z</dcterms:created>
  <dcterms:modified xsi:type="dcterms:W3CDTF">2022-06-04T15:40:00Z</dcterms:modified>
</cp:coreProperties>
</file>